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Programma </w:t>
      </w:r>
      <w:r w:rsidR="006965B6">
        <w:rPr>
          <w:sz w:val="28"/>
        </w:rPr>
        <w:t>3-9-2020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6965B6" w:rsidP="00D06CE1">
      <w:pPr>
        <w:rPr>
          <w:sz w:val="28"/>
        </w:rPr>
      </w:pPr>
      <w:r>
        <w:rPr>
          <w:sz w:val="28"/>
        </w:rPr>
        <w:t xml:space="preserve">Intervisie - </w:t>
      </w:r>
      <w:proofErr w:type="spellStart"/>
      <w:r w:rsidR="00512D27">
        <w:rPr>
          <w:sz w:val="28"/>
        </w:rPr>
        <w:t>Casuistiekbespreking</w:t>
      </w:r>
      <w:proofErr w:type="spellEnd"/>
      <w:r w:rsidR="00D06CE1" w:rsidRPr="00AC5588">
        <w:rPr>
          <w:sz w:val="28"/>
        </w:rPr>
        <w:t xml:space="preserve"> VZGP, </w:t>
      </w:r>
      <w:r w:rsidR="00512D27">
        <w:rPr>
          <w:sz w:val="28"/>
        </w:rPr>
        <w:t xml:space="preserve">omgeving Groningen 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>Nascholing vanuit Expertisecentrum Psychofarmacologie van het Wilhelmina Ziekenhuis Assen</w:t>
      </w:r>
    </w:p>
    <w:p w:rsidR="00D06CE1" w:rsidRPr="00AC5588" w:rsidRDefault="00D06CE1" w:rsidP="00D06CE1">
      <w:pPr>
        <w:rPr>
          <w:sz w:val="28"/>
        </w:rPr>
      </w:pPr>
    </w:p>
    <w:p w:rsidR="006965B6" w:rsidRPr="00AC5588" w:rsidRDefault="00D06CE1" w:rsidP="006965B6">
      <w:pPr>
        <w:rPr>
          <w:sz w:val="28"/>
        </w:rPr>
      </w:pPr>
      <w:r w:rsidRPr="00AC5588">
        <w:rPr>
          <w:sz w:val="28"/>
        </w:rPr>
        <w:t>Docent</w:t>
      </w:r>
      <w:r w:rsidR="000719E7">
        <w:rPr>
          <w:sz w:val="28"/>
        </w:rPr>
        <w:t xml:space="preserve"> </w:t>
      </w:r>
    </w:p>
    <w:p w:rsidR="000719E7" w:rsidRPr="00AC5588" w:rsidRDefault="000719E7" w:rsidP="00D06CE1">
      <w:pPr>
        <w:rPr>
          <w:sz w:val="28"/>
        </w:rPr>
      </w:pPr>
      <w:r w:rsidRPr="00AC5588">
        <w:rPr>
          <w:sz w:val="28"/>
        </w:rPr>
        <w:t>Dr. A. Risselada, ziekenhuisapotheker-epidemioloog-klinisch farmacoloog</w:t>
      </w:r>
      <w:r>
        <w:rPr>
          <w:sz w:val="28"/>
        </w:rPr>
        <w:t>.</w:t>
      </w:r>
    </w:p>
    <w:p w:rsidR="00512D27" w:rsidRDefault="00512D27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  <w:r w:rsidRPr="00AC5588">
        <w:rPr>
          <w:sz w:val="28"/>
        </w:rPr>
        <w:t xml:space="preserve">Coördinerend psychiater: </w:t>
      </w:r>
      <w:r w:rsidR="00512D27">
        <w:rPr>
          <w:sz w:val="28"/>
        </w:rPr>
        <w:t>G.A.</w:t>
      </w:r>
      <w:r w:rsidRPr="00AC5588">
        <w:rPr>
          <w:sz w:val="28"/>
        </w:rPr>
        <w:t xml:space="preserve"> Winter</w:t>
      </w:r>
    </w:p>
    <w:p w:rsidR="00D06CE1" w:rsidRPr="00AC5588" w:rsidRDefault="00D06CE1" w:rsidP="00D06CE1">
      <w:pPr>
        <w:rPr>
          <w:sz w:val="28"/>
        </w:rPr>
      </w:pPr>
    </w:p>
    <w:p w:rsidR="00D06CE1" w:rsidRPr="00AC5588" w:rsidRDefault="00D06CE1" w:rsidP="00D06CE1">
      <w:pPr>
        <w:rPr>
          <w:sz w:val="28"/>
        </w:rPr>
      </w:pPr>
    </w:p>
    <w:p w:rsidR="00D06CE1" w:rsidRPr="00AC5588" w:rsidRDefault="006965B6" w:rsidP="00D06CE1">
      <w:pPr>
        <w:rPr>
          <w:sz w:val="28"/>
        </w:rPr>
      </w:pPr>
      <w:r>
        <w:rPr>
          <w:sz w:val="28"/>
        </w:rPr>
        <w:t>19.00</w:t>
      </w:r>
      <w:r w:rsidR="00D06CE1" w:rsidRPr="00AC5588">
        <w:rPr>
          <w:sz w:val="28"/>
        </w:rPr>
        <w:t xml:space="preserve"> – </w:t>
      </w:r>
      <w:r>
        <w:rPr>
          <w:sz w:val="28"/>
        </w:rPr>
        <w:t>20</w:t>
      </w:r>
      <w:r w:rsidR="00110739">
        <w:rPr>
          <w:sz w:val="28"/>
        </w:rPr>
        <w:t>.</w:t>
      </w:r>
      <w:r w:rsidR="00512D27">
        <w:rPr>
          <w:sz w:val="28"/>
        </w:rPr>
        <w:t>0</w:t>
      </w:r>
      <w:r w:rsidR="00110739">
        <w:rPr>
          <w:sz w:val="28"/>
        </w:rPr>
        <w:t>0 uur</w:t>
      </w:r>
      <w:r w:rsidR="00110739">
        <w:rPr>
          <w:sz w:val="28"/>
        </w:rPr>
        <w:tab/>
      </w:r>
      <w:r>
        <w:rPr>
          <w:sz w:val="28"/>
        </w:rPr>
        <w:t>Intervisie-</w:t>
      </w:r>
      <w:proofErr w:type="spellStart"/>
      <w:r>
        <w:rPr>
          <w:sz w:val="28"/>
        </w:rPr>
        <w:t>casuistiekbespreking</w:t>
      </w:r>
      <w:proofErr w:type="spellEnd"/>
      <w:r>
        <w:rPr>
          <w:sz w:val="28"/>
        </w:rPr>
        <w:t xml:space="preserve"> deel 1</w:t>
      </w:r>
    </w:p>
    <w:p w:rsidR="00D06CE1" w:rsidRDefault="006965B6" w:rsidP="00D06CE1">
      <w:pPr>
        <w:rPr>
          <w:sz w:val="28"/>
        </w:rPr>
      </w:pPr>
      <w:r>
        <w:rPr>
          <w:sz w:val="28"/>
        </w:rPr>
        <w:t>20</w:t>
      </w:r>
      <w:r w:rsidR="00110739">
        <w:rPr>
          <w:sz w:val="28"/>
        </w:rPr>
        <w:t>.</w:t>
      </w:r>
      <w:r w:rsidR="00512D27">
        <w:rPr>
          <w:sz w:val="28"/>
        </w:rPr>
        <w:t>30</w:t>
      </w:r>
      <w:r w:rsidR="00110739">
        <w:rPr>
          <w:sz w:val="28"/>
        </w:rPr>
        <w:t xml:space="preserve"> – </w:t>
      </w:r>
      <w:r>
        <w:rPr>
          <w:sz w:val="28"/>
        </w:rPr>
        <w:t>21</w:t>
      </w:r>
      <w:r w:rsidR="00110739">
        <w:rPr>
          <w:sz w:val="28"/>
        </w:rPr>
        <w:t>.</w:t>
      </w:r>
      <w:r w:rsidR="00512D27">
        <w:rPr>
          <w:sz w:val="28"/>
        </w:rPr>
        <w:t>30</w:t>
      </w:r>
      <w:r w:rsidR="00110739">
        <w:rPr>
          <w:sz w:val="28"/>
        </w:rPr>
        <w:t xml:space="preserve"> uur  </w:t>
      </w:r>
      <w:r>
        <w:rPr>
          <w:sz w:val="28"/>
        </w:rPr>
        <w:t>Intervisie-</w:t>
      </w:r>
      <w:proofErr w:type="spellStart"/>
      <w:r>
        <w:rPr>
          <w:sz w:val="28"/>
        </w:rPr>
        <w:t>casuistiekbespreking</w:t>
      </w:r>
      <w:proofErr w:type="spellEnd"/>
      <w:r>
        <w:rPr>
          <w:sz w:val="28"/>
        </w:rPr>
        <w:t xml:space="preserve"> deel 2</w:t>
      </w:r>
    </w:p>
    <w:p w:rsidR="00110739" w:rsidRPr="00AC5588" w:rsidRDefault="00110739" w:rsidP="00D06CE1">
      <w:pPr>
        <w:rPr>
          <w:sz w:val="28"/>
        </w:rPr>
      </w:pPr>
    </w:p>
    <w:p w:rsidR="00512D27" w:rsidRPr="006965B6" w:rsidRDefault="006965B6" w:rsidP="006965B6">
      <w:pPr>
        <w:rPr>
          <w:sz w:val="28"/>
        </w:rPr>
      </w:pPr>
      <w:r>
        <w:rPr>
          <w:sz w:val="28"/>
        </w:rPr>
        <w:t xml:space="preserve">Inhoud is afhankelijk van de </w:t>
      </w:r>
      <w:proofErr w:type="spellStart"/>
      <w:r>
        <w:rPr>
          <w:sz w:val="28"/>
        </w:rPr>
        <w:t>casuistiek</w:t>
      </w:r>
      <w:proofErr w:type="spellEnd"/>
      <w:r>
        <w:rPr>
          <w:sz w:val="28"/>
        </w:rPr>
        <w:t xml:space="preserve"> vanuit de deelnemers en thema’s die dan spelen. Daarnaast een aantal casussen als kapstok voor het op gang brengen van discussie(onderwerpen)</w:t>
      </w:r>
      <w:bookmarkStart w:id="0" w:name="_GoBack"/>
      <w:bookmarkEnd w:id="0"/>
    </w:p>
    <w:p w:rsidR="00D87263" w:rsidRPr="00AC5588" w:rsidRDefault="00D87263">
      <w:pPr>
        <w:rPr>
          <w:sz w:val="28"/>
        </w:rPr>
      </w:pPr>
    </w:p>
    <w:sectPr w:rsidR="00D87263" w:rsidRPr="00AC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223"/>
    <w:multiLevelType w:val="hybridMultilevel"/>
    <w:tmpl w:val="C7F81E9E"/>
    <w:lvl w:ilvl="0" w:tplc="584845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1"/>
    <w:rsid w:val="000719E7"/>
    <w:rsid w:val="00110739"/>
    <w:rsid w:val="00184CBE"/>
    <w:rsid w:val="00512D27"/>
    <w:rsid w:val="006965B6"/>
    <w:rsid w:val="00AC5588"/>
    <w:rsid w:val="00D06CE1"/>
    <w:rsid w:val="00D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A7C9-B67A-4C79-9A15-FFF93FD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CE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501</Characters>
  <Application>Microsoft Office Word</Application>
  <DocSecurity>0</DocSecurity>
  <Lines>4</Lines>
  <Paragraphs>1</Paragraphs>
  <ScaleCrop>false</ScaleCrop>
  <Company>Wilhelmina Ziekenhuis Assen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Risselada Arne</dc:creator>
  <cp:keywords/>
  <dc:description/>
  <cp:lastModifiedBy>Risselada Arne</cp:lastModifiedBy>
  <cp:revision>6</cp:revision>
  <dcterms:created xsi:type="dcterms:W3CDTF">2019-02-15T10:11:00Z</dcterms:created>
  <dcterms:modified xsi:type="dcterms:W3CDTF">2020-06-19T09:43:00Z</dcterms:modified>
</cp:coreProperties>
</file>